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DAFD" w14:textId="45E1F3D8" w:rsidR="0013380A" w:rsidRPr="00C77E27" w:rsidRDefault="00E2428F" w:rsidP="00E2428F">
      <w:pPr>
        <w:pStyle w:val="Default"/>
        <w:rPr>
          <w:rFonts w:ascii="Arial" w:hAnsi="Arial" w:cs="Arial"/>
          <w:i/>
          <w:sz w:val="16"/>
          <w:szCs w:val="16"/>
        </w:rPr>
      </w:pPr>
      <w:r w:rsidRPr="008F74A9">
        <w:rPr>
          <w:rFonts w:ascii="Arial" w:hAnsi="Arial" w:cs="Arial"/>
          <w:sz w:val="18"/>
          <w:szCs w:val="18"/>
        </w:rPr>
        <w:t>…………………………….………………….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bookmarkStart w:id="0" w:name="_Hlk147476845"/>
      <w:r w:rsidR="0013380A" w:rsidRPr="00C77E27">
        <w:rPr>
          <w:rFonts w:ascii="Arial" w:hAnsi="Arial" w:cs="Arial"/>
          <w:i/>
          <w:sz w:val="16"/>
          <w:szCs w:val="16"/>
        </w:rPr>
        <w:t xml:space="preserve">Załącznik nr </w:t>
      </w:r>
      <w:r w:rsidR="004D1C10">
        <w:rPr>
          <w:rFonts w:ascii="Arial" w:hAnsi="Arial" w:cs="Arial"/>
          <w:i/>
          <w:sz w:val="16"/>
          <w:szCs w:val="16"/>
        </w:rPr>
        <w:t>9</w:t>
      </w:r>
    </w:p>
    <w:p w14:paraId="1B8B19F1" w14:textId="53E692E6" w:rsidR="0013380A" w:rsidRPr="00C77E27" w:rsidRDefault="00E2428F" w:rsidP="00E2428F">
      <w:pPr>
        <w:pStyle w:val="Default"/>
        <w:rPr>
          <w:rFonts w:ascii="Arial" w:hAnsi="Arial" w:cs="Arial"/>
          <w:i/>
          <w:sz w:val="16"/>
          <w:szCs w:val="16"/>
        </w:rPr>
      </w:pPr>
      <w:r w:rsidRPr="00C77E27">
        <w:rPr>
          <w:rFonts w:ascii="Arial" w:hAnsi="Arial" w:cs="Arial"/>
          <w:sz w:val="16"/>
          <w:szCs w:val="16"/>
        </w:rPr>
        <w:t>Imię i nazwisko</w:t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="00C77E27">
        <w:rPr>
          <w:rFonts w:ascii="Arial" w:hAnsi="Arial" w:cs="Arial"/>
          <w:sz w:val="16"/>
          <w:szCs w:val="16"/>
        </w:rPr>
        <w:t xml:space="preserve">         </w:t>
      </w:r>
      <w:r w:rsidR="0013380A" w:rsidRPr="00C77E27">
        <w:rPr>
          <w:rFonts w:ascii="Arial" w:hAnsi="Arial" w:cs="Arial"/>
          <w:i/>
          <w:sz w:val="16"/>
          <w:szCs w:val="16"/>
        </w:rPr>
        <w:t xml:space="preserve">do Regulaminu </w:t>
      </w:r>
      <w:r w:rsidR="0055701B" w:rsidRPr="00C77E27">
        <w:rPr>
          <w:rFonts w:ascii="Arial" w:hAnsi="Arial" w:cs="Arial"/>
          <w:i/>
          <w:sz w:val="16"/>
          <w:szCs w:val="16"/>
        </w:rPr>
        <w:t>świadczeń</w:t>
      </w:r>
      <w:r w:rsidR="0013380A" w:rsidRPr="00C77E27">
        <w:rPr>
          <w:rFonts w:ascii="Arial" w:hAnsi="Arial" w:cs="Arial"/>
          <w:i/>
          <w:sz w:val="16"/>
          <w:szCs w:val="16"/>
        </w:rPr>
        <w:t xml:space="preserve"> dla studentów </w:t>
      </w:r>
      <w:r w:rsidR="0096034C" w:rsidRPr="00C77E27">
        <w:rPr>
          <w:rFonts w:ascii="Arial" w:hAnsi="Arial" w:cs="Arial"/>
          <w:i/>
          <w:sz w:val="16"/>
          <w:szCs w:val="16"/>
        </w:rPr>
        <w:t>PWSH</w:t>
      </w:r>
      <w:r w:rsidR="00E55189" w:rsidRPr="00C77E27">
        <w:rPr>
          <w:rFonts w:ascii="Arial" w:hAnsi="Arial" w:cs="Arial"/>
          <w:i/>
          <w:sz w:val="16"/>
          <w:szCs w:val="16"/>
        </w:rPr>
        <w:t xml:space="preserve"> "Pomerania"</w:t>
      </w:r>
      <w:bookmarkEnd w:id="0"/>
    </w:p>
    <w:p w14:paraId="50BF1FF8" w14:textId="542B347E" w:rsidR="008F74A9" w:rsidRPr="00C77E27" w:rsidRDefault="008F74A9" w:rsidP="00E2428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color w:val="000000"/>
          <w:sz w:val="16"/>
          <w:szCs w:val="16"/>
        </w:rPr>
        <w:tab/>
        <w:t xml:space="preserve"> </w:t>
      </w:r>
    </w:p>
    <w:p w14:paraId="4F3A3C4B" w14:textId="37B8439F" w:rsidR="008F74A9" w:rsidRPr="00C77E27" w:rsidRDefault="008F74A9" w:rsidP="008F74A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77E27">
        <w:rPr>
          <w:rFonts w:ascii="Arial" w:hAnsi="Arial" w:cs="Arial"/>
          <w:sz w:val="16"/>
          <w:szCs w:val="16"/>
        </w:rPr>
        <w:t>…………………………….…………………</w:t>
      </w:r>
      <w:r w:rsidR="00C36F10">
        <w:rPr>
          <w:rFonts w:ascii="Arial" w:hAnsi="Arial" w:cs="Arial"/>
          <w:sz w:val="16"/>
          <w:szCs w:val="16"/>
        </w:rPr>
        <w:t>…….</w:t>
      </w:r>
      <w:r w:rsidRPr="00C77E27">
        <w:rPr>
          <w:rFonts w:ascii="Arial" w:hAnsi="Arial" w:cs="Arial"/>
          <w:sz w:val="16"/>
          <w:szCs w:val="16"/>
        </w:rPr>
        <w:t>.</w:t>
      </w:r>
    </w:p>
    <w:p w14:paraId="0827E2DD" w14:textId="77777777" w:rsidR="008F74A9" w:rsidRPr="00C77E27" w:rsidRDefault="008F74A9" w:rsidP="008F74A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77E27">
        <w:rPr>
          <w:rFonts w:ascii="Arial" w:hAnsi="Arial" w:cs="Arial"/>
          <w:sz w:val="16"/>
          <w:szCs w:val="16"/>
        </w:rPr>
        <w:t>Adres zamieszkania</w:t>
      </w:r>
    </w:p>
    <w:p w14:paraId="4063D97A" w14:textId="77777777" w:rsidR="008F74A9" w:rsidRPr="00C77E27" w:rsidRDefault="008F74A9" w:rsidP="008F74A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19AEA92" w14:textId="6B8E2CDA" w:rsidR="008F74A9" w:rsidRPr="00C77E27" w:rsidRDefault="008F74A9" w:rsidP="008F74A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77E27">
        <w:rPr>
          <w:rFonts w:ascii="Arial" w:hAnsi="Arial" w:cs="Arial"/>
          <w:sz w:val="16"/>
          <w:szCs w:val="16"/>
        </w:rPr>
        <w:t>………………………….…………………</w:t>
      </w:r>
      <w:r w:rsidR="00C36F10">
        <w:rPr>
          <w:rFonts w:ascii="Arial" w:hAnsi="Arial" w:cs="Arial"/>
          <w:sz w:val="16"/>
          <w:szCs w:val="16"/>
        </w:rPr>
        <w:t>……</w:t>
      </w:r>
      <w:r w:rsidRPr="00C77E27">
        <w:rPr>
          <w:rFonts w:ascii="Arial" w:hAnsi="Arial" w:cs="Arial"/>
          <w:sz w:val="16"/>
          <w:szCs w:val="16"/>
        </w:rPr>
        <w:t>….</w:t>
      </w:r>
    </w:p>
    <w:p w14:paraId="3F25C74B" w14:textId="77777777" w:rsidR="008F74A9" w:rsidRPr="00C77E27" w:rsidRDefault="008F74A9" w:rsidP="008F74A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77E27">
        <w:rPr>
          <w:rFonts w:ascii="Arial" w:hAnsi="Arial" w:cs="Arial"/>
          <w:sz w:val="16"/>
          <w:szCs w:val="16"/>
        </w:rPr>
        <w:t>PESEL</w:t>
      </w:r>
    </w:p>
    <w:p w14:paraId="426EF9F5" w14:textId="77777777" w:rsidR="0013380A" w:rsidRPr="00C77E27" w:rsidRDefault="0013380A" w:rsidP="00E2428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67809D1" w14:textId="77777777" w:rsidR="0013380A" w:rsidRPr="00C77E27" w:rsidRDefault="0013380A" w:rsidP="0072231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61D5A4A" w14:textId="77777777" w:rsidR="008A063B" w:rsidRPr="00C77E27" w:rsidRDefault="008A063B" w:rsidP="00E2428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C77E27">
        <w:rPr>
          <w:rFonts w:ascii="Arial" w:hAnsi="Arial" w:cs="Arial"/>
          <w:b/>
          <w:bCs/>
          <w:sz w:val="18"/>
          <w:szCs w:val="18"/>
        </w:rPr>
        <w:t>OŚWIADCZENIE CZŁONKA RODZINY</w:t>
      </w:r>
      <w:r w:rsidR="00E55189" w:rsidRPr="00C77E27">
        <w:rPr>
          <w:rFonts w:ascii="Arial" w:hAnsi="Arial" w:cs="Arial"/>
          <w:b/>
          <w:bCs/>
          <w:sz w:val="18"/>
          <w:szCs w:val="18"/>
        </w:rPr>
        <w:t xml:space="preserve"> </w:t>
      </w:r>
      <w:r w:rsidRPr="00C77E27">
        <w:rPr>
          <w:rFonts w:ascii="Arial" w:hAnsi="Arial" w:cs="Arial"/>
          <w:b/>
          <w:bCs/>
          <w:sz w:val="18"/>
          <w:szCs w:val="18"/>
        </w:rPr>
        <w:t>O WYSOKOŚCI DOCHODU UZYSKANEGO</w:t>
      </w:r>
    </w:p>
    <w:p w14:paraId="28F7929A" w14:textId="3CB9A5C4" w:rsidR="00722316" w:rsidRPr="00C77E27" w:rsidRDefault="008A063B" w:rsidP="00E2428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C77E27">
        <w:rPr>
          <w:rFonts w:ascii="Arial" w:hAnsi="Arial" w:cs="Arial"/>
          <w:b/>
          <w:bCs/>
          <w:sz w:val="18"/>
          <w:szCs w:val="18"/>
        </w:rPr>
        <w:t>W POPRZEDNIM ROKU KALENDARZOWYM</w:t>
      </w:r>
      <w:r w:rsidR="00E55189" w:rsidRPr="00C77E27">
        <w:rPr>
          <w:rFonts w:ascii="Arial" w:hAnsi="Arial" w:cs="Arial"/>
          <w:b/>
          <w:bCs/>
          <w:sz w:val="18"/>
          <w:szCs w:val="18"/>
        </w:rPr>
        <w:t xml:space="preserve"> </w:t>
      </w:r>
      <w:r w:rsidRPr="00C77E27">
        <w:rPr>
          <w:rFonts w:ascii="Arial" w:hAnsi="Arial" w:cs="Arial"/>
          <w:b/>
          <w:bCs/>
          <w:sz w:val="18"/>
          <w:szCs w:val="18"/>
        </w:rPr>
        <w:t>NIEPODLEGAJĄCEGO OPODATKOWANIU</w:t>
      </w:r>
      <w:r w:rsidR="008F74A9" w:rsidRPr="00C77E27">
        <w:rPr>
          <w:rFonts w:ascii="Arial" w:hAnsi="Arial" w:cs="Arial"/>
          <w:b/>
          <w:bCs/>
          <w:sz w:val="18"/>
          <w:szCs w:val="18"/>
        </w:rPr>
        <w:t xml:space="preserve"> PODATKIEM DOCHODOWYM OD OSÓB FIZYCZNYCH</w:t>
      </w:r>
    </w:p>
    <w:p w14:paraId="73447AD0" w14:textId="77777777" w:rsidR="008F74A9" w:rsidRPr="00C77E27" w:rsidRDefault="008F74A9" w:rsidP="00E2428F">
      <w:pPr>
        <w:spacing w:before="240"/>
        <w:ind w:firstLine="708"/>
        <w:jc w:val="both"/>
        <w:rPr>
          <w:rFonts w:ascii="Arial" w:hAnsi="Arial" w:cs="Arial"/>
          <w:sz w:val="16"/>
          <w:szCs w:val="16"/>
        </w:rPr>
      </w:pPr>
      <w:r w:rsidRPr="00C77E27">
        <w:rPr>
          <w:rFonts w:ascii="Arial" w:hAnsi="Arial" w:cs="Arial"/>
          <w:sz w:val="16"/>
          <w:szCs w:val="16"/>
        </w:rPr>
        <w:t xml:space="preserve">Uprzedzony/a o odpowiedzialności karnej za przestępstwo określone w art. 286 ustawy z dnia 6 czerwca 1997 r. Kodeks Karny (Dz. U. z 1997 r., poz. 553, z </w:t>
      </w:r>
      <w:proofErr w:type="spellStart"/>
      <w:r w:rsidRPr="00C77E27">
        <w:rPr>
          <w:rFonts w:ascii="Arial" w:hAnsi="Arial" w:cs="Arial"/>
          <w:sz w:val="16"/>
          <w:szCs w:val="16"/>
        </w:rPr>
        <w:t>późn</w:t>
      </w:r>
      <w:proofErr w:type="spellEnd"/>
      <w:r w:rsidRPr="00C77E27">
        <w:rPr>
          <w:rFonts w:ascii="Arial" w:hAnsi="Arial" w:cs="Arial"/>
          <w:sz w:val="16"/>
          <w:szCs w:val="16"/>
        </w:rPr>
        <w:t xml:space="preserve">. zm.) – </w:t>
      </w:r>
      <w:r w:rsidRPr="00C77E27">
        <w:rPr>
          <w:rFonts w:ascii="Arial" w:hAnsi="Arial" w:cs="Arial"/>
          <w:b/>
          <w:sz w:val="16"/>
          <w:szCs w:val="16"/>
        </w:rPr>
        <w:t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Pr="00C77E27">
        <w:rPr>
          <w:rFonts w:ascii="Arial" w:hAnsi="Arial" w:cs="Arial"/>
          <w:sz w:val="16"/>
          <w:szCs w:val="16"/>
        </w:rPr>
        <w:t xml:space="preserve"> – oraz o odpowiedzialności dyscyplinarnej z art. 307 ustawy z dnia 20 lipca 2018 r. Prawo o szkolnictwie wyższym i nauce*, </w:t>
      </w:r>
    </w:p>
    <w:p w14:paraId="25287A18" w14:textId="4D1B509A" w:rsidR="008F74A9" w:rsidRPr="00C77E27" w:rsidRDefault="008F74A9" w:rsidP="00E2428F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C77E27">
        <w:rPr>
          <w:rFonts w:ascii="Arial" w:hAnsi="Arial" w:cs="Arial"/>
          <w:sz w:val="16"/>
          <w:szCs w:val="16"/>
        </w:rPr>
        <w:t>oświadczam, że w roku kalendarzowym …………..</w:t>
      </w:r>
    </w:p>
    <w:p w14:paraId="32B3F09F" w14:textId="6E8D6BB1" w:rsidR="008F74A9" w:rsidRPr="00C77E27" w:rsidRDefault="008F74A9" w:rsidP="00E242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C77E27">
        <w:rPr>
          <w:rFonts w:ascii="Arial" w:hAnsi="Arial" w:cs="Arial"/>
          <w:b/>
          <w:bCs/>
          <w:color w:val="000000"/>
          <w:sz w:val="16"/>
          <w:szCs w:val="16"/>
        </w:rPr>
        <w:t>nie uzyskałem/</w:t>
      </w:r>
      <w:proofErr w:type="spellStart"/>
      <w:r w:rsidRPr="00C77E27">
        <w:rPr>
          <w:rFonts w:ascii="Arial" w:hAnsi="Arial" w:cs="Arial"/>
          <w:b/>
          <w:bCs/>
          <w:color w:val="000000"/>
          <w:sz w:val="16"/>
          <w:szCs w:val="16"/>
        </w:rPr>
        <w:t>am</w:t>
      </w:r>
      <w:proofErr w:type="spellEnd"/>
      <w:r w:rsidRPr="00C77E27">
        <w:rPr>
          <w:rFonts w:ascii="Arial" w:hAnsi="Arial" w:cs="Arial"/>
          <w:b/>
          <w:bCs/>
          <w:color w:val="000000"/>
          <w:sz w:val="16"/>
          <w:szCs w:val="16"/>
        </w:rPr>
        <w:t xml:space="preserve"> dochodu</w:t>
      </w:r>
      <w:r w:rsidRPr="00C77E27">
        <w:rPr>
          <w:rFonts w:ascii="Arial" w:hAnsi="Arial" w:cs="Arial"/>
          <w:color w:val="000000"/>
          <w:sz w:val="16"/>
          <w:szCs w:val="16"/>
        </w:rPr>
        <w:t xml:space="preserve"> niepodlegającego opodatkowaniu podatkiem dochodowym od osób fizycznych,</w:t>
      </w:r>
    </w:p>
    <w:p w14:paraId="209A908F" w14:textId="579C6D3E" w:rsidR="008A063B" w:rsidRPr="00C77E27" w:rsidRDefault="008F74A9" w:rsidP="00E242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C77E27">
        <w:rPr>
          <w:rFonts w:ascii="Arial" w:hAnsi="Arial" w:cs="Arial"/>
          <w:b/>
          <w:bCs/>
          <w:color w:val="000000"/>
          <w:sz w:val="16"/>
          <w:szCs w:val="16"/>
        </w:rPr>
        <w:t>uzyskałam/em dochód</w:t>
      </w:r>
      <w:r w:rsidRPr="00C77E27">
        <w:rPr>
          <w:rFonts w:ascii="Arial" w:hAnsi="Arial" w:cs="Arial"/>
          <w:color w:val="000000"/>
          <w:sz w:val="16"/>
          <w:szCs w:val="16"/>
        </w:rPr>
        <w:t xml:space="preserve"> niepodlegającego opodatkowaniu podatkiem dochodowym od osób fizycznych z tytułu:</w:t>
      </w:r>
    </w:p>
    <w:p w14:paraId="3E857025" w14:textId="77777777" w:rsidR="00E2428F" w:rsidRPr="0011475B" w:rsidRDefault="00E2428F" w:rsidP="00E2428F">
      <w:pPr>
        <w:pStyle w:val="Akapitzlist"/>
        <w:autoSpaceDE w:val="0"/>
        <w:autoSpaceDN w:val="0"/>
        <w:adjustRightInd w:val="0"/>
        <w:spacing w:after="0"/>
        <w:ind w:left="786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-Siatka"/>
        <w:tblW w:w="10916" w:type="dxa"/>
        <w:tblInd w:w="-318" w:type="dxa"/>
        <w:tblLook w:val="04A0" w:firstRow="1" w:lastRow="0" w:firstColumn="1" w:lastColumn="0" w:noHBand="0" w:noVBand="1"/>
      </w:tblPr>
      <w:tblGrid>
        <w:gridCol w:w="568"/>
        <w:gridCol w:w="8363"/>
        <w:gridCol w:w="1985"/>
      </w:tblGrid>
      <w:tr w:rsidR="007D3BD1" w:rsidRPr="007D3BD1" w14:paraId="381CED71" w14:textId="657AC31C" w:rsidTr="0011475B">
        <w:trPr>
          <w:trHeight w:val="386"/>
        </w:trPr>
        <w:tc>
          <w:tcPr>
            <w:tcW w:w="568" w:type="dxa"/>
            <w:vAlign w:val="center"/>
          </w:tcPr>
          <w:p w14:paraId="72AE6B0A" w14:textId="4EADA0AC" w:rsidR="007D3BD1" w:rsidRPr="00C77E27" w:rsidRDefault="007D3BD1" w:rsidP="007D3B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363" w:type="dxa"/>
            <w:vAlign w:val="center"/>
          </w:tcPr>
          <w:p w14:paraId="284D4A02" w14:textId="338810A5" w:rsidR="007D3BD1" w:rsidRPr="00C77E27" w:rsidRDefault="007D3BD1" w:rsidP="007D3B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/>
                <w:bCs/>
                <w:sz w:val="18"/>
                <w:szCs w:val="18"/>
              </w:rPr>
              <w:t>Rodzaj dochodu</w:t>
            </w:r>
          </w:p>
        </w:tc>
        <w:tc>
          <w:tcPr>
            <w:tcW w:w="1985" w:type="dxa"/>
            <w:vAlign w:val="center"/>
          </w:tcPr>
          <w:p w14:paraId="319BF67E" w14:textId="52BF84CF" w:rsidR="007D3BD1" w:rsidRPr="00C77E27" w:rsidRDefault="007D3BD1" w:rsidP="007D3B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/>
                <w:bCs/>
                <w:sz w:val="18"/>
                <w:szCs w:val="18"/>
              </w:rPr>
              <w:t>Kwota dochodu w zł</w:t>
            </w:r>
          </w:p>
        </w:tc>
      </w:tr>
      <w:tr w:rsidR="00E2428F" w:rsidRPr="007D3BD1" w14:paraId="7159627F" w14:textId="77777777" w:rsidTr="0011475B">
        <w:trPr>
          <w:trHeight w:val="277"/>
        </w:trPr>
        <w:tc>
          <w:tcPr>
            <w:tcW w:w="568" w:type="dxa"/>
            <w:vAlign w:val="center"/>
          </w:tcPr>
          <w:p w14:paraId="1A471421" w14:textId="1539BAA2" w:rsidR="00E2428F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363" w:type="dxa"/>
            <w:vAlign w:val="center"/>
          </w:tcPr>
          <w:p w14:paraId="33DBF18F" w14:textId="2EFEDE18" w:rsidR="00E2428F" w:rsidRPr="00C77E27" w:rsidRDefault="00E2428F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>Dochody uzyskane z gospodarstwa rolnego</w:t>
            </w:r>
          </w:p>
        </w:tc>
        <w:tc>
          <w:tcPr>
            <w:tcW w:w="1985" w:type="dxa"/>
          </w:tcPr>
          <w:p w14:paraId="17CEBDF0" w14:textId="77777777" w:rsidR="00E2428F" w:rsidRPr="00C77E27" w:rsidRDefault="00E2428F" w:rsidP="00E24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28F" w:rsidRPr="007D3BD1" w14:paraId="15432EAF" w14:textId="77777777" w:rsidTr="0011475B">
        <w:tc>
          <w:tcPr>
            <w:tcW w:w="568" w:type="dxa"/>
            <w:vAlign w:val="center"/>
          </w:tcPr>
          <w:p w14:paraId="3ADC9F1E" w14:textId="04C1D340" w:rsidR="00E2428F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363" w:type="dxa"/>
            <w:vAlign w:val="center"/>
          </w:tcPr>
          <w:p w14:paraId="3CD1287A" w14:textId="45BFCBFC" w:rsidR="00E2428F" w:rsidRPr="00C77E27" w:rsidRDefault="00E2428F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>Dochody uzyskiwane za granicą Rzeczpospolitej Polskiej, pomniejszone odpowiednio o zapłacone za granicą Rzeczpospolitej Polskiej: podatek dochodowy oraz składki na obowiązkowe ubezpieczenie</w:t>
            </w:r>
            <w:r w:rsidR="00095B61" w:rsidRPr="00C77E2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95B61" w:rsidRPr="00C77E27">
              <w:rPr>
                <w:rFonts w:ascii="Arial" w:hAnsi="Arial" w:cs="Arial"/>
                <w:sz w:val="18"/>
                <w:szCs w:val="18"/>
              </w:rPr>
              <w:t>społeczne i obowiązkowe ubezpieczenie zdrowotne</w:t>
            </w:r>
          </w:p>
        </w:tc>
        <w:tc>
          <w:tcPr>
            <w:tcW w:w="1985" w:type="dxa"/>
          </w:tcPr>
          <w:p w14:paraId="3F0A9D59" w14:textId="77777777" w:rsidR="00E2428F" w:rsidRPr="00C77E27" w:rsidRDefault="00E2428F" w:rsidP="00E24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28F" w:rsidRPr="007D3BD1" w14:paraId="0B9458B8" w14:textId="77777777" w:rsidTr="0011475B">
        <w:trPr>
          <w:trHeight w:val="348"/>
        </w:trPr>
        <w:tc>
          <w:tcPr>
            <w:tcW w:w="568" w:type="dxa"/>
            <w:vAlign w:val="center"/>
          </w:tcPr>
          <w:p w14:paraId="2F649178" w14:textId="02B7A3CF" w:rsidR="00E2428F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363" w:type="dxa"/>
            <w:vAlign w:val="center"/>
          </w:tcPr>
          <w:p w14:paraId="402D8821" w14:textId="574CCE93" w:rsidR="00E2428F" w:rsidRPr="00C77E27" w:rsidRDefault="00E2428F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>Alimenty na rzecz dzieci</w:t>
            </w:r>
          </w:p>
        </w:tc>
        <w:tc>
          <w:tcPr>
            <w:tcW w:w="1985" w:type="dxa"/>
          </w:tcPr>
          <w:p w14:paraId="2DCC242B" w14:textId="77777777" w:rsidR="00E2428F" w:rsidRPr="00C77E27" w:rsidRDefault="00E2428F" w:rsidP="00E24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28F" w:rsidRPr="007D3BD1" w14:paraId="69604997" w14:textId="77777777" w:rsidTr="0011475B">
        <w:tc>
          <w:tcPr>
            <w:tcW w:w="568" w:type="dxa"/>
            <w:vAlign w:val="center"/>
          </w:tcPr>
          <w:p w14:paraId="495CBAF2" w14:textId="479CCB84" w:rsidR="00E2428F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363" w:type="dxa"/>
            <w:vAlign w:val="center"/>
          </w:tcPr>
          <w:p w14:paraId="057CA977" w14:textId="7AF832A9" w:rsidR="00E2428F" w:rsidRPr="00C77E27" w:rsidRDefault="00E2428F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>Zaliczkę alimentacyjną określoną w przepisach o postępowaniu wobec dłużników alimentacyjnych oraz zaliczce alimentacyjnej</w:t>
            </w:r>
          </w:p>
        </w:tc>
        <w:tc>
          <w:tcPr>
            <w:tcW w:w="1985" w:type="dxa"/>
          </w:tcPr>
          <w:p w14:paraId="1A7DDBA7" w14:textId="77777777" w:rsidR="00E2428F" w:rsidRPr="00C77E27" w:rsidRDefault="00E2428F" w:rsidP="00E24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28F" w:rsidRPr="007D3BD1" w14:paraId="772CBCD6" w14:textId="77777777" w:rsidTr="0011475B">
        <w:tc>
          <w:tcPr>
            <w:tcW w:w="568" w:type="dxa"/>
            <w:vAlign w:val="center"/>
          </w:tcPr>
          <w:p w14:paraId="011FE577" w14:textId="3FEE9185" w:rsidR="00E2428F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363" w:type="dxa"/>
            <w:vAlign w:val="center"/>
          </w:tcPr>
          <w:p w14:paraId="3FB2B297" w14:textId="59C04EB9" w:rsidR="00E2428F" w:rsidRPr="00C77E27" w:rsidRDefault="00E2428F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>Świadczenia pieniężne wypłacane w przypadku bezskuteczności egzekucji alimentów</w:t>
            </w:r>
          </w:p>
        </w:tc>
        <w:tc>
          <w:tcPr>
            <w:tcW w:w="1985" w:type="dxa"/>
          </w:tcPr>
          <w:p w14:paraId="457A12B6" w14:textId="77777777" w:rsidR="00E2428F" w:rsidRPr="00C77E27" w:rsidRDefault="00E2428F" w:rsidP="00E24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301F5553" w14:textId="77777777" w:rsidTr="0011475B">
        <w:tc>
          <w:tcPr>
            <w:tcW w:w="568" w:type="dxa"/>
            <w:vAlign w:val="center"/>
          </w:tcPr>
          <w:p w14:paraId="03350CF3" w14:textId="56A38A38" w:rsidR="00095B61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363" w:type="dxa"/>
            <w:vAlign w:val="center"/>
          </w:tcPr>
          <w:p w14:paraId="253E7F4D" w14:textId="3A8C6606" w:rsidR="00095B61" w:rsidRPr="00C77E27" w:rsidRDefault="00095B61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>Zasiłki chorobowe określone w przepisach o ubezpieczeniu społecznym rolników oraz w przepisach o systemie ubezpieczeń społecznych,</w:t>
            </w:r>
          </w:p>
        </w:tc>
        <w:tc>
          <w:tcPr>
            <w:tcW w:w="1985" w:type="dxa"/>
          </w:tcPr>
          <w:p w14:paraId="69A66937" w14:textId="77777777" w:rsidR="00095B61" w:rsidRPr="00C77E27" w:rsidRDefault="00095B61" w:rsidP="00E24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72D917C1" w14:textId="77777777" w:rsidTr="0011475B">
        <w:tc>
          <w:tcPr>
            <w:tcW w:w="568" w:type="dxa"/>
            <w:vAlign w:val="center"/>
          </w:tcPr>
          <w:p w14:paraId="2532A7C6" w14:textId="535CB054" w:rsidR="00095B61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363" w:type="dxa"/>
            <w:vAlign w:val="center"/>
          </w:tcPr>
          <w:p w14:paraId="235B18A5" w14:textId="5EFFCB95" w:rsidR="00095B61" w:rsidRPr="00C77E27" w:rsidRDefault="00095B61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 xml:space="preserve">Kwoty otrzymane na podstawie art.27f ust.8-10 ustawy z dnia 26 lipca 1991 r. o podatku dochodowym od osób fizycznych – </w:t>
            </w:r>
            <w:r w:rsidRPr="00C77E27">
              <w:rPr>
                <w:rFonts w:ascii="Arial" w:hAnsi="Arial" w:cs="Arial"/>
                <w:b/>
                <w:sz w:val="18"/>
                <w:szCs w:val="18"/>
              </w:rPr>
              <w:t>ulga na dzieci</w:t>
            </w:r>
          </w:p>
        </w:tc>
        <w:tc>
          <w:tcPr>
            <w:tcW w:w="1985" w:type="dxa"/>
          </w:tcPr>
          <w:p w14:paraId="78CD30E1" w14:textId="77777777" w:rsidR="00095B61" w:rsidRPr="00C77E27" w:rsidRDefault="00095B61" w:rsidP="00E24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0C218556" w14:textId="77777777" w:rsidTr="0011475B">
        <w:trPr>
          <w:trHeight w:val="350"/>
        </w:trPr>
        <w:tc>
          <w:tcPr>
            <w:tcW w:w="568" w:type="dxa"/>
            <w:vAlign w:val="center"/>
          </w:tcPr>
          <w:p w14:paraId="49AF0D17" w14:textId="6F90E7FB" w:rsidR="00095B61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363" w:type="dxa"/>
            <w:vAlign w:val="center"/>
          </w:tcPr>
          <w:p w14:paraId="5B95FF93" w14:textId="4F4D0794" w:rsidR="00095B61" w:rsidRPr="00C77E27" w:rsidRDefault="00095B61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>Świadczenie rodzicielskie</w:t>
            </w:r>
          </w:p>
        </w:tc>
        <w:tc>
          <w:tcPr>
            <w:tcW w:w="1985" w:type="dxa"/>
          </w:tcPr>
          <w:p w14:paraId="247A8A8A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37BA4BDB" w14:textId="77777777" w:rsidTr="0011475B">
        <w:trPr>
          <w:trHeight w:val="413"/>
        </w:trPr>
        <w:tc>
          <w:tcPr>
            <w:tcW w:w="568" w:type="dxa"/>
            <w:vAlign w:val="center"/>
          </w:tcPr>
          <w:p w14:paraId="150733E0" w14:textId="6B149B9B" w:rsidR="00095B61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363" w:type="dxa"/>
            <w:vAlign w:val="center"/>
          </w:tcPr>
          <w:p w14:paraId="505DD225" w14:textId="47D2E89E" w:rsidR="00095B61" w:rsidRPr="00C77E27" w:rsidRDefault="00095B61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 xml:space="preserve">Zasiłek macierzyński, o którym mowa w przepisach o ubezpieczeniu społecznym rolników </w:t>
            </w:r>
          </w:p>
        </w:tc>
        <w:tc>
          <w:tcPr>
            <w:tcW w:w="1985" w:type="dxa"/>
          </w:tcPr>
          <w:p w14:paraId="3A53B101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53A990E6" w14:textId="77777777" w:rsidTr="0011475B">
        <w:tc>
          <w:tcPr>
            <w:tcW w:w="568" w:type="dxa"/>
            <w:vAlign w:val="center"/>
          </w:tcPr>
          <w:p w14:paraId="5BC0C5CC" w14:textId="2E282685" w:rsidR="00095B61" w:rsidRPr="00C77E27" w:rsidRDefault="00095B61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363" w:type="dxa"/>
            <w:vAlign w:val="center"/>
          </w:tcPr>
          <w:p w14:paraId="0D711993" w14:textId="28D29651" w:rsidR="00095B61" w:rsidRPr="00C77E27" w:rsidRDefault="00095B61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>Stypendia dla bezrobotnych finansowane ze środków Unii Europejskiej, niezależnie od podmiotu, który je wypłaca</w:t>
            </w:r>
          </w:p>
        </w:tc>
        <w:tc>
          <w:tcPr>
            <w:tcW w:w="1985" w:type="dxa"/>
          </w:tcPr>
          <w:p w14:paraId="46EED68C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7DEA9E12" w14:textId="77777777" w:rsidTr="0011475B">
        <w:tc>
          <w:tcPr>
            <w:tcW w:w="568" w:type="dxa"/>
            <w:vAlign w:val="center"/>
          </w:tcPr>
          <w:p w14:paraId="3C78B006" w14:textId="7F107C76" w:rsidR="00095B61" w:rsidRPr="00C77E27" w:rsidRDefault="009173F6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8363" w:type="dxa"/>
            <w:vAlign w:val="center"/>
          </w:tcPr>
          <w:p w14:paraId="7D059F62" w14:textId="3030E3AD" w:rsidR="00095B61" w:rsidRPr="00C77E27" w:rsidRDefault="00095B61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Kwoty diet nieopodatkowane podatkiem dochodowym od osób fizycznych, otrzymywane przez osoby wykonujące czynności związane z pełnieniem obowiązków społecznych i obywatelskich</w:t>
            </w:r>
          </w:p>
        </w:tc>
        <w:tc>
          <w:tcPr>
            <w:tcW w:w="1985" w:type="dxa"/>
          </w:tcPr>
          <w:p w14:paraId="5BC05E32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7B0504EE" w14:textId="77777777" w:rsidTr="0011475B">
        <w:trPr>
          <w:trHeight w:val="273"/>
        </w:trPr>
        <w:tc>
          <w:tcPr>
            <w:tcW w:w="568" w:type="dxa"/>
            <w:vAlign w:val="center"/>
          </w:tcPr>
          <w:p w14:paraId="5F2064C8" w14:textId="780563C3" w:rsidR="00095B61" w:rsidRPr="00C77E27" w:rsidRDefault="009173F6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363" w:type="dxa"/>
            <w:vAlign w:val="center"/>
          </w:tcPr>
          <w:p w14:paraId="78C726F1" w14:textId="3E434564" w:rsidR="00095B61" w:rsidRPr="00C77E27" w:rsidRDefault="00095B61" w:rsidP="002E492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Świadczenia określone w przepisach o wykonywaniu mandatu posła i senatora,</w:t>
            </w:r>
          </w:p>
        </w:tc>
        <w:tc>
          <w:tcPr>
            <w:tcW w:w="1985" w:type="dxa"/>
          </w:tcPr>
          <w:p w14:paraId="0B2DE709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226D1010" w14:textId="474C1A23" w:rsidTr="0011475B">
        <w:trPr>
          <w:trHeight w:val="276"/>
        </w:trPr>
        <w:tc>
          <w:tcPr>
            <w:tcW w:w="568" w:type="dxa"/>
            <w:vAlign w:val="center"/>
          </w:tcPr>
          <w:p w14:paraId="41413B77" w14:textId="5C1B4A9E" w:rsidR="00095B61" w:rsidRPr="00C77E27" w:rsidRDefault="009173F6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363" w:type="dxa"/>
          </w:tcPr>
          <w:p w14:paraId="5C1B67E1" w14:textId="35C9EB3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Renty określone w przepisach o zaopatrzeniu inwalidów wojennych i wojskowych oraz ich rodzin</w:t>
            </w:r>
          </w:p>
        </w:tc>
        <w:tc>
          <w:tcPr>
            <w:tcW w:w="1985" w:type="dxa"/>
          </w:tcPr>
          <w:p w14:paraId="4D938CCD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29CFACA7" w14:textId="308D7761" w:rsidTr="0011475B">
        <w:tc>
          <w:tcPr>
            <w:tcW w:w="568" w:type="dxa"/>
            <w:vAlign w:val="center"/>
          </w:tcPr>
          <w:p w14:paraId="6A74670C" w14:textId="5A998DFB" w:rsidR="00095B61" w:rsidRPr="00C77E27" w:rsidRDefault="009173F6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363" w:type="dxa"/>
          </w:tcPr>
          <w:p w14:paraId="4D0DE9D0" w14:textId="1E516750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Renty wypłacone osobom represjonowanym i członkom ich rodzin, przyznane na zasadach określonych w przepisach o zaopatrzeniu inwalidów wojennych i wojskowych oraz ich rodzin</w:t>
            </w:r>
          </w:p>
        </w:tc>
        <w:tc>
          <w:tcPr>
            <w:tcW w:w="1985" w:type="dxa"/>
          </w:tcPr>
          <w:p w14:paraId="3E299516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0CC8CB78" w14:textId="5C494675" w:rsidTr="0011475B">
        <w:tc>
          <w:tcPr>
            <w:tcW w:w="568" w:type="dxa"/>
            <w:vAlign w:val="center"/>
          </w:tcPr>
          <w:p w14:paraId="7FE9E49A" w14:textId="209C368F" w:rsidR="00095B61" w:rsidRPr="00C77E27" w:rsidRDefault="009173F6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363" w:type="dxa"/>
          </w:tcPr>
          <w:p w14:paraId="1F1F3F36" w14:textId="496EA8A0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Świadczenia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</w:t>
            </w:r>
          </w:p>
        </w:tc>
        <w:tc>
          <w:tcPr>
            <w:tcW w:w="1985" w:type="dxa"/>
          </w:tcPr>
          <w:p w14:paraId="0220CBB4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3FA71ADC" w14:textId="3F3359A9" w:rsidTr="0011475B">
        <w:tc>
          <w:tcPr>
            <w:tcW w:w="568" w:type="dxa"/>
            <w:vAlign w:val="center"/>
          </w:tcPr>
          <w:p w14:paraId="0A180BD0" w14:textId="657F5841" w:rsidR="00095B61" w:rsidRPr="00C77E27" w:rsidRDefault="009173F6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8363" w:type="dxa"/>
          </w:tcPr>
          <w:p w14:paraId="0E326DB3" w14:textId="0A285C6E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Dodatek kombatancki, ryczałt energetyczny i dodatek kompensacyjny określone w przepisach o kombatantach oraz niektórych osobach będących ofiarami represji wojennych i okresu powojennego</w:t>
            </w:r>
          </w:p>
        </w:tc>
        <w:tc>
          <w:tcPr>
            <w:tcW w:w="1985" w:type="dxa"/>
          </w:tcPr>
          <w:p w14:paraId="300374C0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037FE0F1" w14:textId="0FA2B7C1" w:rsidTr="0011475B">
        <w:tc>
          <w:tcPr>
            <w:tcW w:w="568" w:type="dxa"/>
            <w:vAlign w:val="center"/>
          </w:tcPr>
          <w:p w14:paraId="614E3DD3" w14:textId="50ADD2E6" w:rsidR="00095B61" w:rsidRPr="00C77E27" w:rsidRDefault="009173F6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8363" w:type="dxa"/>
          </w:tcPr>
          <w:p w14:paraId="08BE318F" w14:textId="2296B19B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Świadczenie pieniężne określone w przepisach o świadczeniu pieniężnym przysługującym osobom deportowanym do pracy przymusowej oraz osadzonym w obozach pracy przez III Rzeszę Niemiecką lub Związek Socjalistycznych Republik Radzieckich</w:t>
            </w:r>
          </w:p>
        </w:tc>
        <w:tc>
          <w:tcPr>
            <w:tcW w:w="1985" w:type="dxa"/>
          </w:tcPr>
          <w:p w14:paraId="70701DF5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031DC524" w14:textId="183A3EB6" w:rsidTr="0011475B">
        <w:tc>
          <w:tcPr>
            <w:tcW w:w="568" w:type="dxa"/>
            <w:vAlign w:val="center"/>
          </w:tcPr>
          <w:p w14:paraId="454E19BE" w14:textId="3E2872D0" w:rsidR="00095B61" w:rsidRPr="00C77E27" w:rsidRDefault="009173F6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8363" w:type="dxa"/>
          </w:tcPr>
          <w:p w14:paraId="5BE5348C" w14:textId="36FCFD85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Ryczałt energetyczny, emerytury i renty otrzymywane przez osoby, które utraciły wzrok w wyniku działań wojennych w latach 1939-1945 lub eksplozji pozostałych po tej wojnie niewypałów i niewybuchów</w:t>
            </w:r>
          </w:p>
        </w:tc>
        <w:tc>
          <w:tcPr>
            <w:tcW w:w="1985" w:type="dxa"/>
          </w:tcPr>
          <w:p w14:paraId="0D848597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07BC6246" w14:textId="3005B18C" w:rsidTr="0011475B">
        <w:trPr>
          <w:trHeight w:val="70"/>
        </w:trPr>
        <w:tc>
          <w:tcPr>
            <w:tcW w:w="568" w:type="dxa"/>
            <w:vAlign w:val="center"/>
          </w:tcPr>
          <w:p w14:paraId="528B58D5" w14:textId="4D1ABAC4" w:rsidR="00095B61" w:rsidRPr="00C77E27" w:rsidRDefault="009173F6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8363" w:type="dxa"/>
          </w:tcPr>
          <w:p w14:paraId="2820A73C" w14:textId="1D6496E1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</w:t>
            </w:r>
          </w:p>
        </w:tc>
        <w:tc>
          <w:tcPr>
            <w:tcW w:w="1985" w:type="dxa"/>
          </w:tcPr>
          <w:p w14:paraId="65790A78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7CC3499D" w14:textId="1FFE9D51" w:rsidTr="0011475B">
        <w:tc>
          <w:tcPr>
            <w:tcW w:w="568" w:type="dxa"/>
            <w:vAlign w:val="center"/>
          </w:tcPr>
          <w:p w14:paraId="2C580937" w14:textId="72905EEF" w:rsidR="00095B61" w:rsidRPr="00C77E27" w:rsidRDefault="001B214E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8363" w:type="dxa"/>
          </w:tcPr>
          <w:p w14:paraId="40EDC59F" w14:textId="3E535159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</w:t>
            </w:r>
            <w:r w:rsidRPr="00C77E27">
              <w:rPr>
                <w:rFonts w:ascii="Arial" w:hAnsi="Arial" w:cs="Arial"/>
                <w:sz w:val="18"/>
                <w:szCs w:val="18"/>
              </w:rPr>
              <w:lastRenderedPageBreak/>
              <w:t>pośrednictwem podmiotu upoważnionego do rozdzielania środków bezzwrotnej pomocy zagranicznej na rzecz podmiotów, którym służyć ma ta pomoc</w:t>
            </w:r>
          </w:p>
        </w:tc>
        <w:tc>
          <w:tcPr>
            <w:tcW w:w="1985" w:type="dxa"/>
          </w:tcPr>
          <w:p w14:paraId="05E5EA52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79AD33CA" w14:textId="605B009D" w:rsidTr="0011475B">
        <w:tc>
          <w:tcPr>
            <w:tcW w:w="568" w:type="dxa"/>
            <w:vAlign w:val="center"/>
          </w:tcPr>
          <w:p w14:paraId="1979BC2C" w14:textId="11CFC10A" w:rsidR="00095B61" w:rsidRPr="00C77E27" w:rsidRDefault="001B214E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8363" w:type="dxa"/>
          </w:tcPr>
          <w:p w14:paraId="6AEBF89B" w14:textId="35F620C1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Należności ze stosunku pracy lub z tytułu stypendium osób fizycznych mających miejsce zamieszkania na terytorium Rzeczypospolitej Polskiej, przebywających czasowo za granicą w wysokości odpowiadającej równowartości diet z tytułu podróży służbowej poza granicami kraju ustalonych dla pracowników zatrudnionych w państwowych lub samorządowych jednostkach sfery budżetowej na podstawie ustawy z dnia 26 czerwca 1974 r. – Kodeks pracy</w:t>
            </w:r>
          </w:p>
        </w:tc>
        <w:tc>
          <w:tcPr>
            <w:tcW w:w="1985" w:type="dxa"/>
          </w:tcPr>
          <w:p w14:paraId="1E33630D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56CF5580" w14:textId="346B9F4C" w:rsidTr="0011475B">
        <w:tc>
          <w:tcPr>
            <w:tcW w:w="568" w:type="dxa"/>
            <w:vAlign w:val="center"/>
          </w:tcPr>
          <w:p w14:paraId="737811F7" w14:textId="15B32A76" w:rsidR="00095B61" w:rsidRPr="00C77E27" w:rsidRDefault="001B214E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8363" w:type="dxa"/>
          </w:tcPr>
          <w:p w14:paraId="04A8B25D" w14:textId="32B60FBD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</w:t>
            </w:r>
            <w:r w:rsidR="001B214E" w:rsidRPr="00C77E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27">
              <w:rPr>
                <w:rFonts w:ascii="Arial" w:hAnsi="Arial" w:cs="Arial"/>
                <w:sz w:val="18"/>
                <w:szCs w:val="18"/>
              </w:rPr>
              <w:t>aktom terroryzmu lub ich skutkom, a także należności pieniężne wypłacone żołnierzom, policjantom,</w:t>
            </w:r>
            <w:r w:rsidR="001B214E" w:rsidRPr="00C77E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27">
              <w:rPr>
                <w:rFonts w:ascii="Arial" w:hAnsi="Arial" w:cs="Arial"/>
                <w:sz w:val="18"/>
                <w:szCs w:val="18"/>
              </w:rPr>
              <w:t>celnikom, i pracownikom pełniącym funkcje obserwatorów w misjach pokojowych organizacji międzynarodowych i sił wielonarodowych</w:t>
            </w:r>
          </w:p>
        </w:tc>
        <w:tc>
          <w:tcPr>
            <w:tcW w:w="1985" w:type="dxa"/>
          </w:tcPr>
          <w:p w14:paraId="1FCAFB95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60E12D73" w14:textId="492235DB" w:rsidTr="0011475B">
        <w:tc>
          <w:tcPr>
            <w:tcW w:w="568" w:type="dxa"/>
            <w:vAlign w:val="center"/>
          </w:tcPr>
          <w:p w14:paraId="65D98FFC" w14:textId="108FB63F" w:rsidR="00095B61" w:rsidRPr="00C77E27" w:rsidRDefault="001B214E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8363" w:type="dxa"/>
          </w:tcPr>
          <w:p w14:paraId="6B1006C9" w14:textId="53DE01B6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Należności pieniężne ze stosunku służbowego otrzymywane w czasie służby kandydackiej przez funkcjonariuszy Policji, Państwowej Straży Pożarnej, Straży Granicznej, Biura Ochrony Rządu obliczone za okres, w którym osoby te uzyskały dochód,</w:t>
            </w:r>
          </w:p>
        </w:tc>
        <w:tc>
          <w:tcPr>
            <w:tcW w:w="1985" w:type="dxa"/>
          </w:tcPr>
          <w:p w14:paraId="4078EB46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52A7C1DB" w14:textId="79E6B8AA" w:rsidTr="0011475B">
        <w:tc>
          <w:tcPr>
            <w:tcW w:w="568" w:type="dxa"/>
            <w:vAlign w:val="center"/>
          </w:tcPr>
          <w:p w14:paraId="47509637" w14:textId="7F2D838F" w:rsidR="00095B61" w:rsidRPr="00C77E27" w:rsidRDefault="001B214E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8363" w:type="dxa"/>
          </w:tcPr>
          <w:p w14:paraId="39998C4A" w14:textId="56FA290B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Dochody członków rolniczych spółdzielni produkcyjnych z tytułu członkostwa w rolniczej spółdzielni produkcyjnej,</w:t>
            </w:r>
            <w:r w:rsidR="001B214E" w:rsidRPr="00C77E27">
              <w:rPr>
                <w:rFonts w:ascii="Arial" w:hAnsi="Arial" w:cs="Arial"/>
                <w:sz w:val="18"/>
                <w:szCs w:val="18"/>
              </w:rPr>
              <w:t xml:space="preserve"> pomniejszone o składki na ubezpieczenia społeczne</w:t>
            </w:r>
          </w:p>
        </w:tc>
        <w:tc>
          <w:tcPr>
            <w:tcW w:w="1985" w:type="dxa"/>
          </w:tcPr>
          <w:p w14:paraId="2347429A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02DDE4FC" w14:textId="7FD2D6B2" w:rsidTr="0011475B">
        <w:tc>
          <w:tcPr>
            <w:tcW w:w="568" w:type="dxa"/>
            <w:vAlign w:val="center"/>
          </w:tcPr>
          <w:p w14:paraId="7926D7C3" w14:textId="4DD308B4" w:rsidR="00095B61" w:rsidRPr="00C77E27" w:rsidRDefault="002E4924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8363" w:type="dxa"/>
          </w:tcPr>
          <w:p w14:paraId="08C4D9A3" w14:textId="74FE0F08" w:rsidR="00095B61" w:rsidRPr="00C77E27" w:rsidRDefault="002E4924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Renty określone w przepisach o wspieraniu rozwoju obszarów wiejskich ze środków pochodzących z Sekcji Gwarancji Europejskiego Funduszu Orientacji i Gwarancji Rolnej (tzw. Renty strukturalne),</w:t>
            </w:r>
          </w:p>
        </w:tc>
        <w:tc>
          <w:tcPr>
            <w:tcW w:w="1985" w:type="dxa"/>
          </w:tcPr>
          <w:p w14:paraId="5683792D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2936E43C" w14:textId="0CCC9FC6" w:rsidTr="0011475B">
        <w:tc>
          <w:tcPr>
            <w:tcW w:w="568" w:type="dxa"/>
            <w:vAlign w:val="center"/>
          </w:tcPr>
          <w:p w14:paraId="70ED1492" w14:textId="7C082649" w:rsidR="00095B61" w:rsidRPr="00C77E27" w:rsidRDefault="002E4924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8363" w:type="dxa"/>
          </w:tcPr>
          <w:p w14:paraId="15A655D1" w14:textId="7DD1642B" w:rsidR="00095B61" w:rsidRPr="00C77E27" w:rsidRDefault="002E4924" w:rsidP="00095B6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 xml:space="preserve">Świadczenie pieniężne i pomoc pieniężną określone w ustawie z dnia 20 marca 2015 r. O działaczach opozycji antykomunistycznej oraz osobach represjonowanych z powodów politycznych  </w:t>
            </w:r>
          </w:p>
        </w:tc>
        <w:tc>
          <w:tcPr>
            <w:tcW w:w="1985" w:type="dxa"/>
          </w:tcPr>
          <w:p w14:paraId="211A1C0A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61" w:rsidRPr="007D3BD1" w14:paraId="09685757" w14:textId="77B79D5D" w:rsidTr="0011475B">
        <w:tc>
          <w:tcPr>
            <w:tcW w:w="568" w:type="dxa"/>
            <w:vAlign w:val="center"/>
          </w:tcPr>
          <w:p w14:paraId="7485EB32" w14:textId="367AAB4C" w:rsidR="00095B61" w:rsidRPr="00C77E27" w:rsidRDefault="002E4924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8363" w:type="dxa"/>
          </w:tcPr>
          <w:p w14:paraId="650035A2" w14:textId="77777777" w:rsidR="002E4924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Stypendia doktoranckie przyznane na podstawie art. 200. Ust. 1</w:t>
            </w:r>
            <w:r w:rsidR="002E4924"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7 </w:t>
            </w:r>
            <w:r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ustawy z dnia 2</w:t>
            </w:r>
            <w:r w:rsidR="002E4924"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lipca 20</w:t>
            </w:r>
            <w:r w:rsidR="002E4924"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  <w:r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2E4924"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</w:t>
            </w:r>
            <w:r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rawo o szkolnictwie wyższym</w:t>
            </w:r>
            <w:r w:rsidR="002E4924"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nauce</w:t>
            </w:r>
            <w:r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stypendia sportowe przyznane na podstawie ustawy z dnia 25 czerwca 2010 </w:t>
            </w:r>
            <w:proofErr w:type="spellStart"/>
            <w:r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r.</w:t>
            </w:r>
            <w:r w:rsidR="002E4924"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proofErr w:type="spellEnd"/>
            <w:r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 sporcie </w:t>
            </w:r>
            <w:r w:rsidR="002E4924" w:rsidRPr="00C77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oraz inne stypendia o charakterze socjalnym przyznane uczniom lub studentom z zastrzeżeniem, że do dochodu nie wlicza się:</w:t>
            </w:r>
          </w:p>
          <w:p w14:paraId="74EAE22C" w14:textId="77777777" w:rsidR="002E4924" w:rsidRPr="00C77E27" w:rsidRDefault="002E4924" w:rsidP="002E492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3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 xml:space="preserve">świadczeń otrzymywanych przez studentów na podstawie przepisów ustawy Prawo o szkolnictwie wyższym i nauce tj.: stypendium socjalnego, stypendium dla osób niepełnosprawnych, stypendium rektora, stypendium finansowane przez jednostkę samorządu terytorialnego, stypendium za wyniki w nauce lub sporcie finansowane przez osobę fizyczną lub osobę prawną niebędącą państwową ani samorządową osobą prawną; stypendium ministra, stypendia za wyniki w nauce dla studentów oraz stypendia naukowe dla pracowników i doktorantów wypłacane ze środków własnego funduszu uczelni. </w:t>
            </w:r>
          </w:p>
          <w:p w14:paraId="3ACFD925" w14:textId="77777777" w:rsidR="002E4924" w:rsidRPr="00C77E27" w:rsidRDefault="002E4924" w:rsidP="002E492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3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 xml:space="preserve">stypendiów otrzymywanych przez uczniów, studentów i doktorantów, w ramach: </w:t>
            </w:r>
          </w:p>
          <w:p w14:paraId="32F41049" w14:textId="77777777" w:rsidR="002E4924" w:rsidRPr="00C77E27" w:rsidRDefault="002E4924" w:rsidP="002E4924">
            <w:pPr>
              <w:pStyle w:val="Akapitzlist"/>
              <w:autoSpaceDE w:val="0"/>
              <w:autoSpaceDN w:val="0"/>
              <w:adjustRightInd w:val="0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 xml:space="preserve">- funduszy strukturalnych Unii Europejskiej, </w:t>
            </w:r>
          </w:p>
          <w:p w14:paraId="1C56AB28" w14:textId="77777777" w:rsidR="002E4924" w:rsidRPr="00C77E27" w:rsidRDefault="002E4924" w:rsidP="002E4924">
            <w:pPr>
              <w:pStyle w:val="Akapitzlist"/>
              <w:autoSpaceDE w:val="0"/>
              <w:autoSpaceDN w:val="0"/>
              <w:adjustRightInd w:val="0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 xml:space="preserve">- niepodlegających zwrotowi środków pochodzących z pomocy udzielanej przez państwa członkowskie Europejskiego Porozumienia o Wolnym Handlu (EFTA), </w:t>
            </w:r>
          </w:p>
          <w:p w14:paraId="15CAF658" w14:textId="77777777" w:rsidR="002E4924" w:rsidRPr="00C77E27" w:rsidRDefault="002E4924" w:rsidP="002E4924">
            <w:pPr>
              <w:pStyle w:val="Akapitzlist"/>
              <w:autoSpaceDE w:val="0"/>
              <w:autoSpaceDN w:val="0"/>
              <w:adjustRightInd w:val="0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- umów międzynarodowych lub programów wykonawczych, sporządzanych do tych umów albo międzynarodowych programów stypendialnych,</w:t>
            </w:r>
          </w:p>
          <w:p w14:paraId="52C179AD" w14:textId="77777777" w:rsidR="002E4924" w:rsidRPr="00C77E27" w:rsidRDefault="002E4924" w:rsidP="002E492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3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 xml:space="preserve">świadczeń pomocy materialnej otrzymywanych przez uczniów na podstawie ustawy z dnia 7 września 1991 r. o systemie oświaty; </w:t>
            </w:r>
          </w:p>
          <w:p w14:paraId="77942550" w14:textId="665433AF" w:rsidR="002E4924" w:rsidRPr="00C77E27" w:rsidRDefault="002E4924" w:rsidP="00095B6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3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 xml:space="preserve">d. stypendiów o charakterze socjalnym przyznawanych przez inne podmioty, o których mowa w art. 21 ust. 1 pkt 40b ustawy z dnia 26 lipca 1991 r. o podatku dochodowym od osób fizycznych (j.t. Dz. U. z 2023 r., poz. 28 z </w:t>
            </w:r>
            <w:proofErr w:type="spellStart"/>
            <w:r w:rsidRPr="00C77E27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C77E27">
              <w:rPr>
                <w:rFonts w:ascii="Arial" w:hAnsi="Arial" w:cs="Arial"/>
                <w:sz w:val="18"/>
                <w:szCs w:val="18"/>
              </w:rPr>
              <w:t>. zm.)</w:t>
            </w:r>
          </w:p>
        </w:tc>
        <w:tc>
          <w:tcPr>
            <w:tcW w:w="1985" w:type="dxa"/>
          </w:tcPr>
          <w:p w14:paraId="5A1CEE45" w14:textId="77777777" w:rsidR="00095B61" w:rsidRPr="00C77E27" w:rsidRDefault="00095B61" w:rsidP="0009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924" w:rsidRPr="007D3BD1" w14:paraId="1ACFA198" w14:textId="22EDC614" w:rsidTr="0011475B">
        <w:tc>
          <w:tcPr>
            <w:tcW w:w="568" w:type="dxa"/>
            <w:vAlign w:val="center"/>
          </w:tcPr>
          <w:p w14:paraId="2B474385" w14:textId="73B1D732" w:rsidR="002E4924" w:rsidRPr="00C77E27" w:rsidRDefault="00474FE9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8363" w:type="dxa"/>
          </w:tcPr>
          <w:p w14:paraId="02EB6007" w14:textId="52A5EF71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Należności pieniężne otrzymywane z tytułu wynajmu pokoi gościnnych w budynkach mieszkalnych położonych na terenach wiejskich w gospodarstwie rolnym osobom przebywającym na wypoczynku oraz uzyskane z tytułu wyżywienia tych osób</w:t>
            </w:r>
          </w:p>
        </w:tc>
        <w:tc>
          <w:tcPr>
            <w:tcW w:w="1985" w:type="dxa"/>
          </w:tcPr>
          <w:p w14:paraId="16D4AE28" w14:textId="77777777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924" w:rsidRPr="007D3BD1" w14:paraId="347EA882" w14:textId="7829F38B" w:rsidTr="0011475B">
        <w:tc>
          <w:tcPr>
            <w:tcW w:w="568" w:type="dxa"/>
            <w:vAlign w:val="center"/>
          </w:tcPr>
          <w:p w14:paraId="66024B20" w14:textId="569D4A9D" w:rsidR="002E4924" w:rsidRPr="00C77E27" w:rsidRDefault="00474FE9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8363" w:type="dxa"/>
          </w:tcPr>
          <w:p w14:paraId="2A770EC7" w14:textId="60164EC4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 xml:space="preserve">Dodatki za tajne nauczanie określone w ustawie z dnia 26 stycznia 1982 r. – </w:t>
            </w:r>
            <w:r w:rsidR="00474FE9" w:rsidRPr="00C77E27">
              <w:rPr>
                <w:rFonts w:ascii="Arial" w:hAnsi="Arial" w:cs="Arial"/>
                <w:sz w:val="18"/>
                <w:szCs w:val="18"/>
              </w:rPr>
              <w:t>K</w:t>
            </w:r>
            <w:r w:rsidRPr="00C77E27">
              <w:rPr>
                <w:rFonts w:ascii="Arial" w:hAnsi="Arial" w:cs="Arial"/>
                <w:sz w:val="18"/>
                <w:szCs w:val="18"/>
              </w:rPr>
              <w:t xml:space="preserve">arta </w:t>
            </w:r>
            <w:r w:rsidR="00474FE9" w:rsidRPr="00C77E27">
              <w:rPr>
                <w:rFonts w:ascii="Arial" w:hAnsi="Arial" w:cs="Arial"/>
                <w:sz w:val="18"/>
                <w:szCs w:val="18"/>
              </w:rPr>
              <w:t>N</w:t>
            </w:r>
            <w:r w:rsidRPr="00C77E27">
              <w:rPr>
                <w:rFonts w:ascii="Arial" w:hAnsi="Arial" w:cs="Arial"/>
                <w:sz w:val="18"/>
                <w:szCs w:val="18"/>
              </w:rPr>
              <w:t xml:space="preserve">auczyciela </w:t>
            </w:r>
          </w:p>
        </w:tc>
        <w:tc>
          <w:tcPr>
            <w:tcW w:w="1985" w:type="dxa"/>
          </w:tcPr>
          <w:p w14:paraId="7C71127B" w14:textId="77777777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924" w:rsidRPr="007D3BD1" w14:paraId="51FA9CF6" w14:textId="18DEE39C" w:rsidTr="0011475B">
        <w:tc>
          <w:tcPr>
            <w:tcW w:w="568" w:type="dxa"/>
            <w:vAlign w:val="center"/>
          </w:tcPr>
          <w:p w14:paraId="522521DE" w14:textId="256B11D6" w:rsidR="002E4924" w:rsidRPr="00C77E27" w:rsidRDefault="00474FE9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8363" w:type="dxa"/>
          </w:tcPr>
          <w:p w14:paraId="7A135040" w14:textId="52D89F3A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Dochody uzyskane z działalności gospodarczej prowadzonej na podstawie zezwolenia na terenie specjalnej strefy ekonomicznej określonej w przepisach o specjalnych strefach ekonomicznych</w:t>
            </w:r>
          </w:p>
        </w:tc>
        <w:tc>
          <w:tcPr>
            <w:tcW w:w="1985" w:type="dxa"/>
          </w:tcPr>
          <w:p w14:paraId="39CE92F1" w14:textId="77777777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924" w:rsidRPr="007D3BD1" w14:paraId="264FA222" w14:textId="44E7F507" w:rsidTr="0011475B">
        <w:tc>
          <w:tcPr>
            <w:tcW w:w="568" w:type="dxa"/>
            <w:vAlign w:val="center"/>
          </w:tcPr>
          <w:p w14:paraId="5E61DECF" w14:textId="5F90DC24" w:rsidR="002E4924" w:rsidRPr="00C77E27" w:rsidRDefault="00474FE9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8363" w:type="dxa"/>
          </w:tcPr>
          <w:p w14:paraId="166470FF" w14:textId="76E7B921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Ekwiwalenty pieniężne za deputaty węglowe określone w przepisach o komercjalizacji, restrukturyzacji i prywatyzacji przedsiębiorstwa państwowego „Polskie Koleje Państwowe"</w:t>
            </w:r>
          </w:p>
        </w:tc>
        <w:tc>
          <w:tcPr>
            <w:tcW w:w="1985" w:type="dxa"/>
          </w:tcPr>
          <w:p w14:paraId="11AFE058" w14:textId="77777777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924" w:rsidRPr="007D3BD1" w14:paraId="532D38F2" w14:textId="233E386F" w:rsidTr="0011475B">
        <w:tc>
          <w:tcPr>
            <w:tcW w:w="568" w:type="dxa"/>
            <w:vAlign w:val="center"/>
          </w:tcPr>
          <w:p w14:paraId="7A8525EC" w14:textId="4E258FD3" w:rsidR="002E4924" w:rsidRPr="00C77E27" w:rsidRDefault="00474FE9" w:rsidP="001D5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8363" w:type="dxa"/>
          </w:tcPr>
          <w:p w14:paraId="580BAE5E" w14:textId="67BA7357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Ekwiwalenty z tytułu prawa do bezpłatnego węgla określone w przepisach o restrukturyzacji górnictwa węgla kamiennego w latach 2003-2006</w:t>
            </w:r>
          </w:p>
        </w:tc>
        <w:tc>
          <w:tcPr>
            <w:tcW w:w="1985" w:type="dxa"/>
          </w:tcPr>
          <w:p w14:paraId="2507B119" w14:textId="77777777" w:rsidR="002E4924" w:rsidRPr="00C77E27" w:rsidRDefault="002E4924" w:rsidP="002E4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924" w:rsidRPr="007D3BD1" w14:paraId="3DACCFDB" w14:textId="3321DD75" w:rsidTr="0011475B">
        <w:trPr>
          <w:trHeight w:val="256"/>
        </w:trPr>
        <w:tc>
          <w:tcPr>
            <w:tcW w:w="568" w:type="dxa"/>
            <w:vAlign w:val="center"/>
          </w:tcPr>
          <w:p w14:paraId="436B9EEF" w14:textId="6AF58349" w:rsidR="002E4924" w:rsidRPr="00C77E27" w:rsidRDefault="00474FE9" w:rsidP="001D566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8363" w:type="dxa"/>
          </w:tcPr>
          <w:p w14:paraId="08EE6BDE" w14:textId="6ACEBA80" w:rsidR="002E4924" w:rsidRPr="00C77E27" w:rsidRDefault="002E4924" w:rsidP="002E492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bCs/>
                <w:sz w:val="18"/>
                <w:szCs w:val="18"/>
              </w:rPr>
              <w:t>Przychody wolne od podatku dochodowego na podstawie art. 21 ust. 1 pkt 148 ustawy z dnia 26 lipca 1991 r. O podatku dochodowym od osób fizycznych, pomniejszone o składki na ubezpieczenia społeczne oraz składki na ubezpieczenia zdrowotne</w:t>
            </w:r>
            <w:r w:rsidR="00474FE9" w:rsidRPr="00C77E27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="00474FE9" w:rsidRPr="00C77E27">
              <w:rPr>
                <w:rFonts w:ascii="Arial" w:hAnsi="Arial" w:cs="Arial"/>
                <w:b/>
                <w:sz w:val="18"/>
                <w:szCs w:val="18"/>
              </w:rPr>
              <w:t>ulga dla młodych</w:t>
            </w:r>
          </w:p>
        </w:tc>
        <w:tc>
          <w:tcPr>
            <w:tcW w:w="1985" w:type="dxa"/>
          </w:tcPr>
          <w:p w14:paraId="35398F05" w14:textId="77777777" w:rsidR="002E4924" w:rsidRPr="00C77E27" w:rsidRDefault="002E4924" w:rsidP="002E49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66A" w:rsidRPr="007D3BD1" w14:paraId="456E41E9" w14:textId="77777777" w:rsidTr="0011475B">
        <w:trPr>
          <w:trHeight w:val="256"/>
        </w:trPr>
        <w:tc>
          <w:tcPr>
            <w:tcW w:w="568" w:type="dxa"/>
            <w:vAlign w:val="center"/>
          </w:tcPr>
          <w:p w14:paraId="7F33033E" w14:textId="42060ED5" w:rsidR="001D566A" w:rsidRPr="00C77E27" w:rsidRDefault="001D566A" w:rsidP="001D566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8363" w:type="dxa"/>
          </w:tcPr>
          <w:p w14:paraId="6310671E" w14:textId="3CCECB7F" w:rsidR="001D566A" w:rsidRPr="00C77E27" w:rsidRDefault="001D566A" w:rsidP="002E492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      </w:r>
          </w:p>
        </w:tc>
        <w:tc>
          <w:tcPr>
            <w:tcW w:w="1985" w:type="dxa"/>
          </w:tcPr>
          <w:p w14:paraId="0750E502" w14:textId="77777777" w:rsidR="001D566A" w:rsidRPr="00C77E27" w:rsidRDefault="001D566A" w:rsidP="002E49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66A" w:rsidRPr="007D3BD1" w14:paraId="611D34B9" w14:textId="77777777" w:rsidTr="0011475B">
        <w:trPr>
          <w:trHeight w:val="256"/>
        </w:trPr>
        <w:tc>
          <w:tcPr>
            <w:tcW w:w="568" w:type="dxa"/>
            <w:vAlign w:val="center"/>
          </w:tcPr>
          <w:p w14:paraId="0BB20184" w14:textId="601CDFF4" w:rsidR="001D566A" w:rsidRPr="00C77E27" w:rsidRDefault="001D566A" w:rsidP="001D566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8363" w:type="dxa"/>
          </w:tcPr>
          <w:p w14:paraId="46F0DA27" w14:textId="0A104EA9" w:rsidR="001D566A" w:rsidRPr="00C77E27" w:rsidRDefault="001D566A" w:rsidP="002E492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</w:t>
            </w:r>
          </w:p>
        </w:tc>
        <w:tc>
          <w:tcPr>
            <w:tcW w:w="1985" w:type="dxa"/>
          </w:tcPr>
          <w:p w14:paraId="20EDE2A9" w14:textId="77777777" w:rsidR="001D566A" w:rsidRPr="00C77E27" w:rsidRDefault="001D566A" w:rsidP="002E49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66A" w:rsidRPr="007D3BD1" w14:paraId="28359132" w14:textId="77777777" w:rsidTr="0011475B">
        <w:trPr>
          <w:trHeight w:val="256"/>
        </w:trPr>
        <w:tc>
          <w:tcPr>
            <w:tcW w:w="568" w:type="dxa"/>
            <w:vAlign w:val="center"/>
          </w:tcPr>
          <w:p w14:paraId="7134CE8A" w14:textId="3EF185B3" w:rsidR="001D566A" w:rsidRPr="00C77E27" w:rsidRDefault="001D566A" w:rsidP="001D566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8363" w:type="dxa"/>
          </w:tcPr>
          <w:p w14:paraId="11E469AA" w14:textId="3D8688E6" w:rsidR="001D566A" w:rsidRPr="00C77E27" w:rsidRDefault="001D566A" w:rsidP="002E4924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C77E27">
              <w:rPr>
                <w:rFonts w:ascii="Arial" w:hAnsi="Arial" w:cs="Arial"/>
                <w:sz w:val="18"/>
                <w:szCs w:val="18"/>
              </w:rPr>
      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      </w:r>
          </w:p>
        </w:tc>
        <w:tc>
          <w:tcPr>
            <w:tcW w:w="1985" w:type="dxa"/>
          </w:tcPr>
          <w:p w14:paraId="02B65708" w14:textId="77777777" w:rsidR="001D566A" w:rsidRPr="00C77E27" w:rsidRDefault="001D566A" w:rsidP="002E49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AFFD88" w14:textId="77777777" w:rsidR="008F74A9" w:rsidRPr="0011475B" w:rsidRDefault="008F74A9" w:rsidP="008F74A9">
      <w:pPr>
        <w:pStyle w:val="Default"/>
        <w:rPr>
          <w:rFonts w:ascii="Arial" w:hAnsi="Arial" w:cs="Arial"/>
          <w:bCs/>
          <w:sz w:val="10"/>
          <w:szCs w:val="10"/>
        </w:rPr>
      </w:pPr>
    </w:p>
    <w:p w14:paraId="34B4A981" w14:textId="77777777" w:rsidR="00C77E27" w:rsidRPr="0011475B" w:rsidRDefault="00C77E27" w:rsidP="008F74A9">
      <w:pPr>
        <w:pStyle w:val="Default"/>
        <w:rPr>
          <w:rFonts w:ascii="Arial" w:hAnsi="Arial" w:cs="Arial"/>
          <w:bCs/>
          <w:sz w:val="10"/>
          <w:szCs w:val="10"/>
        </w:rPr>
      </w:pPr>
    </w:p>
    <w:p w14:paraId="76293A6B" w14:textId="6AC140F8" w:rsidR="008F74A9" w:rsidRPr="0011475B" w:rsidRDefault="008F74A9" w:rsidP="008F74A9">
      <w:pPr>
        <w:pStyle w:val="Default"/>
        <w:rPr>
          <w:rFonts w:ascii="Arial" w:hAnsi="Arial" w:cs="Arial"/>
          <w:sz w:val="18"/>
          <w:szCs w:val="18"/>
        </w:rPr>
      </w:pPr>
      <w:r w:rsidRPr="008F74A9">
        <w:rPr>
          <w:rFonts w:ascii="Arial" w:hAnsi="Arial" w:cs="Arial"/>
          <w:sz w:val="20"/>
          <w:szCs w:val="20"/>
        </w:rPr>
        <w:t xml:space="preserve"> </w:t>
      </w:r>
      <w:r w:rsidRPr="0011475B">
        <w:rPr>
          <w:rFonts w:ascii="Arial" w:hAnsi="Arial" w:cs="Arial"/>
          <w:sz w:val="18"/>
          <w:szCs w:val="18"/>
        </w:rPr>
        <w:t>.....................................................................</w:t>
      </w:r>
      <w:r w:rsidRPr="0011475B">
        <w:rPr>
          <w:rFonts w:ascii="Arial" w:hAnsi="Arial" w:cs="Arial"/>
          <w:sz w:val="18"/>
          <w:szCs w:val="18"/>
        </w:rPr>
        <w:tab/>
      </w:r>
      <w:r w:rsidRPr="0011475B">
        <w:rPr>
          <w:rFonts w:ascii="Arial" w:hAnsi="Arial" w:cs="Arial"/>
          <w:sz w:val="18"/>
          <w:szCs w:val="18"/>
        </w:rPr>
        <w:tab/>
      </w:r>
      <w:r w:rsidRPr="0011475B">
        <w:rPr>
          <w:rFonts w:ascii="Arial" w:hAnsi="Arial" w:cs="Arial"/>
          <w:sz w:val="18"/>
          <w:szCs w:val="18"/>
        </w:rPr>
        <w:tab/>
        <w:t xml:space="preserve"> </w:t>
      </w:r>
      <w:r w:rsidR="0011475B">
        <w:rPr>
          <w:rFonts w:ascii="Arial" w:hAnsi="Arial" w:cs="Arial"/>
          <w:sz w:val="18"/>
          <w:szCs w:val="18"/>
        </w:rPr>
        <w:tab/>
      </w:r>
      <w:r w:rsidR="0011475B">
        <w:rPr>
          <w:rFonts w:ascii="Arial" w:hAnsi="Arial" w:cs="Arial"/>
          <w:sz w:val="18"/>
          <w:szCs w:val="18"/>
        </w:rPr>
        <w:tab/>
      </w:r>
      <w:r w:rsidRPr="0011475B">
        <w:rPr>
          <w:rFonts w:ascii="Arial" w:hAnsi="Arial" w:cs="Arial"/>
          <w:sz w:val="18"/>
          <w:szCs w:val="18"/>
        </w:rPr>
        <w:t xml:space="preserve">…………............................................. </w:t>
      </w:r>
    </w:p>
    <w:p w14:paraId="1681A627" w14:textId="2A4C465D" w:rsidR="00EE7356" w:rsidRPr="0011475B" w:rsidRDefault="008F74A9" w:rsidP="00E2428F">
      <w:pPr>
        <w:pStyle w:val="Default"/>
        <w:rPr>
          <w:rFonts w:ascii="Arial" w:hAnsi="Arial" w:cs="Arial"/>
          <w:sz w:val="18"/>
          <w:szCs w:val="18"/>
        </w:rPr>
      </w:pPr>
      <w:r w:rsidRPr="0011475B">
        <w:rPr>
          <w:rFonts w:ascii="Arial" w:hAnsi="Arial" w:cs="Arial"/>
          <w:sz w:val="18"/>
          <w:szCs w:val="18"/>
        </w:rPr>
        <w:t xml:space="preserve">              miejscowość, data</w:t>
      </w:r>
      <w:r w:rsidRPr="0011475B">
        <w:rPr>
          <w:rFonts w:ascii="Arial" w:hAnsi="Arial" w:cs="Arial"/>
          <w:sz w:val="18"/>
          <w:szCs w:val="18"/>
        </w:rPr>
        <w:tab/>
      </w:r>
      <w:r w:rsidRPr="0011475B">
        <w:rPr>
          <w:rFonts w:ascii="Arial" w:hAnsi="Arial" w:cs="Arial"/>
          <w:sz w:val="18"/>
          <w:szCs w:val="18"/>
        </w:rPr>
        <w:tab/>
      </w:r>
      <w:r w:rsidRPr="0011475B">
        <w:rPr>
          <w:rFonts w:ascii="Arial" w:hAnsi="Arial" w:cs="Arial"/>
          <w:sz w:val="18"/>
          <w:szCs w:val="18"/>
        </w:rPr>
        <w:tab/>
      </w:r>
      <w:r w:rsidRPr="0011475B">
        <w:rPr>
          <w:rFonts w:ascii="Arial" w:hAnsi="Arial" w:cs="Arial"/>
          <w:sz w:val="18"/>
          <w:szCs w:val="18"/>
        </w:rPr>
        <w:tab/>
      </w:r>
      <w:r w:rsidRPr="0011475B">
        <w:rPr>
          <w:rFonts w:ascii="Arial" w:hAnsi="Arial" w:cs="Arial"/>
          <w:sz w:val="18"/>
          <w:szCs w:val="18"/>
        </w:rPr>
        <w:tab/>
        <w:t xml:space="preserve"> </w:t>
      </w:r>
      <w:r w:rsidR="0011475B" w:rsidRPr="0011475B">
        <w:rPr>
          <w:rFonts w:ascii="Arial" w:hAnsi="Arial" w:cs="Arial"/>
          <w:sz w:val="18"/>
          <w:szCs w:val="18"/>
        </w:rPr>
        <w:t xml:space="preserve"> </w:t>
      </w:r>
      <w:r w:rsidR="0011475B">
        <w:rPr>
          <w:rFonts w:ascii="Arial" w:hAnsi="Arial" w:cs="Arial"/>
          <w:sz w:val="18"/>
          <w:szCs w:val="18"/>
        </w:rPr>
        <w:t xml:space="preserve">            </w:t>
      </w:r>
      <w:r w:rsidR="0011475B" w:rsidRPr="0011475B">
        <w:rPr>
          <w:rFonts w:ascii="Arial" w:hAnsi="Arial" w:cs="Arial"/>
          <w:sz w:val="18"/>
          <w:szCs w:val="18"/>
        </w:rPr>
        <w:t xml:space="preserve">  </w:t>
      </w:r>
      <w:r w:rsidRPr="0011475B">
        <w:rPr>
          <w:rFonts w:ascii="Arial" w:hAnsi="Arial" w:cs="Arial"/>
          <w:sz w:val="18"/>
          <w:szCs w:val="18"/>
        </w:rPr>
        <w:t xml:space="preserve">podpis składającego oświadczenie </w:t>
      </w:r>
    </w:p>
    <w:sectPr w:rsidR="00EE7356" w:rsidRPr="0011475B" w:rsidSect="00C77E27">
      <w:pgSz w:w="11906" w:h="16838"/>
      <w:pgMar w:top="426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7972"/>
    <w:multiLevelType w:val="hybridMultilevel"/>
    <w:tmpl w:val="06869CDE"/>
    <w:lvl w:ilvl="0" w:tplc="8DBE4BBE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D927374"/>
    <w:multiLevelType w:val="hybridMultilevel"/>
    <w:tmpl w:val="21F4E0D8"/>
    <w:lvl w:ilvl="0" w:tplc="39EC8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445BA"/>
    <w:multiLevelType w:val="multilevel"/>
    <w:tmpl w:val="80A8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71ABC"/>
    <w:multiLevelType w:val="hybridMultilevel"/>
    <w:tmpl w:val="9B3E3C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4385">
    <w:abstractNumId w:val="1"/>
  </w:num>
  <w:num w:numId="2" w16cid:durableId="101145235">
    <w:abstractNumId w:val="2"/>
  </w:num>
  <w:num w:numId="3" w16cid:durableId="1273828478">
    <w:abstractNumId w:val="0"/>
  </w:num>
  <w:num w:numId="4" w16cid:durableId="213459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63B"/>
    <w:rsid w:val="00044926"/>
    <w:rsid w:val="00095B61"/>
    <w:rsid w:val="00110797"/>
    <w:rsid w:val="0011475B"/>
    <w:rsid w:val="0011702C"/>
    <w:rsid w:val="00125F1F"/>
    <w:rsid w:val="0013380A"/>
    <w:rsid w:val="0015396A"/>
    <w:rsid w:val="00191E66"/>
    <w:rsid w:val="001B214E"/>
    <w:rsid w:val="001D566A"/>
    <w:rsid w:val="00212793"/>
    <w:rsid w:val="00267E1B"/>
    <w:rsid w:val="002B18C3"/>
    <w:rsid w:val="002E4924"/>
    <w:rsid w:val="00474FE9"/>
    <w:rsid w:val="004D1C10"/>
    <w:rsid w:val="0055701B"/>
    <w:rsid w:val="006E1BC6"/>
    <w:rsid w:val="006F6DCB"/>
    <w:rsid w:val="00722316"/>
    <w:rsid w:val="007D3BD1"/>
    <w:rsid w:val="00812A47"/>
    <w:rsid w:val="00822BA4"/>
    <w:rsid w:val="008A063B"/>
    <w:rsid w:val="008C2ED2"/>
    <w:rsid w:val="008F74A9"/>
    <w:rsid w:val="009173F6"/>
    <w:rsid w:val="00930D19"/>
    <w:rsid w:val="0096034C"/>
    <w:rsid w:val="00963DB1"/>
    <w:rsid w:val="00BF65DD"/>
    <w:rsid w:val="00C36F10"/>
    <w:rsid w:val="00C77E27"/>
    <w:rsid w:val="00D12044"/>
    <w:rsid w:val="00E2428F"/>
    <w:rsid w:val="00E41BBA"/>
    <w:rsid w:val="00E55189"/>
    <w:rsid w:val="00E55B44"/>
    <w:rsid w:val="00E73A2B"/>
    <w:rsid w:val="00EE7356"/>
    <w:rsid w:val="00F1722A"/>
    <w:rsid w:val="00F3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5440"/>
  <w15:docId w15:val="{11777D04-C9DB-46E8-935E-308E5B76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A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E7356"/>
    <w:pPr>
      <w:ind w:left="720"/>
      <w:contextualSpacing/>
    </w:pPr>
  </w:style>
  <w:style w:type="table" w:styleId="Tabela-Siatka">
    <w:name w:val="Table Grid"/>
    <w:basedOn w:val="Standardowy"/>
    <w:uiPriority w:val="59"/>
    <w:rsid w:val="007D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1550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Gosia Ja</cp:lastModifiedBy>
  <cp:revision>34</cp:revision>
  <cp:lastPrinted>2023-10-06T07:12:00Z</cp:lastPrinted>
  <dcterms:created xsi:type="dcterms:W3CDTF">2012-11-25T23:45:00Z</dcterms:created>
  <dcterms:modified xsi:type="dcterms:W3CDTF">2023-10-06T07:29:00Z</dcterms:modified>
</cp:coreProperties>
</file>